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3C67" w14:textId="2D8D0B9B" w:rsidR="00E406CD" w:rsidRDefault="00E406CD" w:rsidP="00D204DE">
      <w:pPr>
        <w:tabs>
          <w:tab w:val="left" w:pos="0"/>
        </w:tabs>
        <w:jc w:val="center"/>
        <w:rPr>
          <w:rFonts w:ascii="Bookman Old Style" w:hAnsi="Bookman Old Style"/>
          <w:b/>
          <w:sz w:val="20"/>
          <w:szCs w:val="20"/>
        </w:rPr>
      </w:pPr>
    </w:p>
    <w:p w14:paraId="6D8DC7C6" w14:textId="46134F7A" w:rsidR="00D204DE" w:rsidRDefault="0014016B" w:rsidP="00A75AE7">
      <w:pPr>
        <w:tabs>
          <w:tab w:val="left" w:pos="0"/>
        </w:tabs>
        <w:jc w:val="center"/>
        <w:rPr>
          <w:b/>
          <w:sz w:val="28"/>
          <w:szCs w:val="28"/>
        </w:rPr>
      </w:pPr>
      <w:r w:rsidRPr="0014016B">
        <w:rPr>
          <w:b/>
          <w:noProof/>
          <w:color w:val="C00000"/>
        </w:rPr>
        <w:drawing>
          <wp:inline distT="0" distB="0" distL="0" distR="0" wp14:anchorId="0E427653" wp14:editId="2AAA8E63">
            <wp:extent cx="1426174" cy="870857"/>
            <wp:effectExtent l="0" t="0" r="3175" b="571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28" cy="877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A4D2A" w14:textId="77777777" w:rsidR="0014016B" w:rsidRDefault="0014016B" w:rsidP="00A75AE7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6024834C" w14:textId="6DDCC8A5" w:rsidR="00795B9E" w:rsidRPr="00BA77A1" w:rsidRDefault="00D204DE" w:rsidP="00A75AE7">
      <w:pPr>
        <w:tabs>
          <w:tab w:val="left" w:pos="0"/>
        </w:tabs>
        <w:jc w:val="center"/>
        <w:rPr>
          <w:b/>
          <w:sz w:val="32"/>
          <w:szCs w:val="32"/>
        </w:rPr>
      </w:pPr>
      <w:r w:rsidRPr="00BA77A1">
        <w:rPr>
          <w:b/>
          <w:sz w:val="32"/>
          <w:szCs w:val="32"/>
        </w:rPr>
        <w:t>V</w:t>
      </w:r>
      <w:r w:rsidR="00E406CD" w:rsidRPr="00BA77A1">
        <w:rPr>
          <w:b/>
          <w:sz w:val="32"/>
          <w:szCs w:val="32"/>
        </w:rPr>
        <w:t>acation Bible School</w:t>
      </w:r>
      <w:r w:rsidR="00272E65" w:rsidRPr="00BA77A1">
        <w:rPr>
          <w:b/>
          <w:sz w:val="32"/>
          <w:szCs w:val="32"/>
        </w:rPr>
        <w:t xml:space="preserve"> 2022</w:t>
      </w:r>
    </w:p>
    <w:p w14:paraId="5FFC7ECE" w14:textId="1FA0AEB0" w:rsidR="00272E65" w:rsidRPr="00BA77A1" w:rsidRDefault="00272E65" w:rsidP="00272E65">
      <w:pPr>
        <w:tabs>
          <w:tab w:val="left" w:pos="0"/>
        </w:tabs>
        <w:jc w:val="center"/>
        <w:rPr>
          <w:b/>
          <w:color w:val="C00000"/>
          <w:sz w:val="32"/>
          <w:szCs w:val="32"/>
        </w:rPr>
      </w:pPr>
      <w:r w:rsidRPr="00BA77A1">
        <w:rPr>
          <w:b/>
          <w:i/>
          <w:iCs/>
          <w:color w:val="C00000"/>
          <w:sz w:val="32"/>
          <w:szCs w:val="32"/>
        </w:rPr>
        <w:t>Virtual</w:t>
      </w:r>
      <w:r w:rsidRPr="00BA77A1">
        <w:rPr>
          <w:b/>
          <w:color w:val="C00000"/>
          <w:sz w:val="32"/>
          <w:szCs w:val="32"/>
        </w:rPr>
        <w:t xml:space="preserve"> Classes</w:t>
      </w:r>
      <w:r w:rsidR="00D204DE" w:rsidRPr="00BA77A1">
        <w:rPr>
          <w:b/>
          <w:color w:val="C00000"/>
          <w:sz w:val="32"/>
          <w:szCs w:val="32"/>
        </w:rPr>
        <w:t xml:space="preserve">: </w:t>
      </w:r>
      <w:r w:rsidRPr="00BA77A1">
        <w:rPr>
          <w:b/>
          <w:color w:val="C00000"/>
          <w:sz w:val="32"/>
          <w:szCs w:val="32"/>
        </w:rPr>
        <w:t>Adults</w:t>
      </w:r>
      <w:r w:rsidR="00D204DE" w:rsidRPr="00BA77A1">
        <w:rPr>
          <w:b/>
          <w:color w:val="C00000"/>
          <w:sz w:val="32"/>
          <w:szCs w:val="32"/>
        </w:rPr>
        <w:t xml:space="preserve"> 19 and Up</w:t>
      </w:r>
    </w:p>
    <w:p w14:paraId="0658D69B" w14:textId="731AF8A3" w:rsidR="00272E65" w:rsidRPr="00BA77A1" w:rsidRDefault="00272E65" w:rsidP="00272E65">
      <w:pPr>
        <w:tabs>
          <w:tab w:val="left" w:pos="0"/>
        </w:tabs>
        <w:jc w:val="center"/>
        <w:rPr>
          <w:b/>
          <w:color w:val="C00000"/>
          <w:sz w:val="32"/>
          <w:szCs w:val="32"/>
        </w:rPr>
      </w:pPr>
      <w:r w:rsidRPr="00BA77A1">
        <w:rPr>
          <w:b/>
          <w:color w:val="C00000"/>
          <w:sz w:val="32"/>
          <w:szCs w:val="32"/>
        </w:rPr>
        <w:t>On-Site Classes</w:t>
      </w:r>
      <w:r w:rsidR="00D204DE" w:rsidRPr="00BA77A1">
        <w:rPr>
          <w:b/>
          <w:color w:val="C00000"/>
          <w:sz w:val="32"/>
          <w:szCs w:val="32"/>
        </w:rPr>
        <w:t xml:space="preserve">: </w:t>
      </w:r>
      <w:r w:rsidR="006570C7" w:rsidRPr="00BA77A1">
        <w:rPr>
          <w:b/>
          <w:color w:val="C00000"/>
          <w:sz w:val="32"/>
          <w:szCs w:val="32"/>
        </w:rPr>
        <w:t xml:space="preserve">Children and </w:t>
      </w:r>
      <w:r w:rsidRPr="00BA77A1">
        <w:rPr>
          <w:b/>
          <w:color w:val="C00000"/>
          <w:sz w:val="32"/>
          <w:szCs w:val="32"/>
        </w:rPr>
        <w:t xml:space="preserve">Youth </w:t>
      </w:r>
    </w:p>
    <w:p w14:paraId="0F4ECDE4" w14:textId="6F0B49C2" w:rsidR="006570C7" w:rsidRPr="00BA77A1" w:rsidRDefault="006570C7" w:rsidP="00272E65">
      <w:pPr>
        <w:tabs>
          <w:tab w:val="left" w:pos="0"/>
        </w:tabs>
        <w:jc w:val="center"/>
        <w:rPr>
          <w:b/>
          <w:color w:val="00B050"/>
          <w:sz w:val="32"/>
          <w:szCs w:val="32"/>
        </w:rPr>
      </w:pPr>
      <w:r w:rsidRPr="00BA77A1">
        <w:rPr>
          <w:b/>
          <w:color w:val="00B050"/>
          <w:sz w:val="32"/>
          <w:szCs w:val="32"/>
        </w:rPr>
        <w:t>Iron Bridge Campus</w:t>
      </w:r>
    </w:p>
    <w:p w14:paraId="386A4597" w14:textId="77777777" w:rsidR="00272E65" w:rsidRDefault="00272E65" w:rsidP="00A75AE7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5B354120" w14:textId="4FE56639" w:rsidR="00E406CD" w:rsidRDefault="00E406CD" w:rsidP="00A75AE7">
      <w:pPr>
        <w:tabs>
          <w:tab w:val="left" w:pos="0"/>
        </w:tabs>
        <w:jc w:val="center"/>
        <w:rPr>
          <w:b/>
          <w:color w:val="C00000"/>
          <w:sz w:val="32"/>
          <w:szCs w:val="32"/>
        </w:rPr>
      </w:pPr>
      <w:r w:rsidRPr="00BA77A1">
        <w:rPr>
          <w:b/>
          <w:color w:val="C00000"/>
          <w:sz w:val="32"/>
          <w:szCs w:val="32"/>
        </w:rPr>
        <w:t xml:space="preserve">July </w:t>
      </w:r>
      <w:r w:rsidR="00087388" w:rsidRPr="00BA77A1">
        <w:rPr>
          <w:b/>
          <w:color w:val="C00000"/>
          <w:sz w:val="32"/>
          <w:szCs w:val="32"/>
        </w:rPr>
        <w:t>1</w:t>
      </w:r>
      <w:r w:rsidR="00272E65" w:rsidRPr="00BA77A1">
        <w:rPr>
          <w:b/>
          <w:color w:val="C00000"/>
          <w:sz w:val="32"/>
          <w:szCs w:val="32"/>
        </w:rPr>
        <w:t>1-15</w:t>
      </w:r>
    </w:p>
    <w:p w14:paraId="2E8F741F" w14:textId="1D1581F7" w:rsidR="00CF07DD" w:rsidRPr="00BA77A1" w:rsidRDefault="00CF07DD" w:rsidP="00A75AE7">
      <w:pPr>
        <w:tabs>
          <w:tab w:val="left" w:pos="0"/>
        </w:tabs>
        <w:jc w:val="center"/>
        <w:rPr>
          <w:b/>
          <w:color w:val="C00000"/>
          <w:sz w:val="32"/>
          <w:szCs w:val="32"/>
        </w:rPr>
      </w:pPr>
    </w:p>
    <w:p w14:paraId="7B8FE73A" w14:textId="5752D8F2" w:rsidR="00272E65" w:rsidRDefault="00272E65" w:rsidP="00A75A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5:30 - 6:20 </w:t>
      </w:r>
      <w:r w:rsidR="00CF07DD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Light Snacks: </w:t>
      </w:r>
      <w:r w:rsidR="00BA77A1">
        <w:rPr>
          <w:b/>
          <w:sz w:val="28"/>
          <w:szCs w:val="28"/>
        </w:rPr>
        <w:t xml:space="preserve">Children and </w:t>
      </w:r>
      <w:r>
        <w:rPr>
          <w:b/>
          <w:sz w:val="28"/>
          <w:szCs w:val="28"/>
        </w:rPr>
        <w:t>Youth</w:t>
      </w:r>
      <w:r w:rsidR="00CF07DD">
        <w:rPr>
          <w:b/>
          <w:sz w:val="28"/>
          <w:szCs w:val="28"/>
        </w:rPr>
        <w:t xml:space="preserve"> On-Site</w:t>
      </w:r>
    </w:p>
    <w:p w14:paraId="0BF79E19" w14:textId="4DB5F69A" w:rsidR="00127C87" w:rsidRDefault="00127C87" w:rsidP="00A75A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6:30 </w:t>
      </w:r>
      <w:r w:rsidR="00272E65">
        <w:rPr>
          <w:b/>
          <w:sz w:val="28"/>
          <w:szCs w:val="28"/>
        </w:rPr>
        <w:t>– 8:00</w:t>
      </w:r>
      <w:r w:rsidR="00CF07DD">
        <w:rPr>
          <w:b/>
          <w:sz w:val="28"/>
          <w:szCs w:val="28"/>
        </w:rPr>
        <w:t xml:space="preserve"> pm</w:t>
      </w:r>
      <w:r w:rsidR="00272E65">
        <w:rPr>
          <w:b/>
          <w:sz w:val="28"/>
          <w:szCs w:val="28"/>
        </w:rPr>
        <w:t xml:space="preserve"> – </w:t>
      </w:r>
      <w:r w:rsidR="00CF07DD">
        <w:rPr>
          <w:b/>
          <w:sz w:val="28"/>
          <w:szCs w:val="28"/>
        </w:rPr>
        <w:t xml:space="preserve">All </w:t>
      </w:r>
      <w:r w:rsidR="00272E65">
        <w:rPr>
          <w:b/>
          <w:sz w:val="28"/>
          <w:szCs w:val="28"/>
        </w:rPr>
        <w:t>Classes Begin</w:t>
      </w:r>
      <w:r w:rsidR="0022675E">
        <w:rPr>
          <w:b/>
          <w:sz w:val="28"/>
          <w:szCs w:val="28"/>
        </w:rPr>
        <w:t xml:space="preserve"> (Virtual and On-Site)</w:t>
      </w:r>
    </w:p>
    <w:p w14:paraId="75FA8F65" w14:textId="77777777" w:rsidR="00272E65" w:rsidRPr="00382A72" w:rsidRDefault="00272E65" w:rsidP="00A75AE7">
      <w:pPr>
        <w:tabs>
          <w:tab w:val="left" w:pos="0"/>
        </w:tabs>
        <w:jc w:val="center"/>
        <w:rPr>
          <w:rFonts w:ascii="Bookman Old Style" w:hAnsi="Bookman Old Style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08FBC6C" w14:textId="7B899490" w:rsidR="00E406CD" w:rsidRPr="00CF07DD" w:rsidRDefault="00087388" w:rsidP="00382A72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CF07DD">
        <w:rPr>
          <w:b/>
          <w:sz w:val="28"/>
          <w:szCs w:val="28"/>
          <w:u w:val="single"/>
        </w:rPr>
        <w:t>CLASS DESCRIPTION</w:t>
      </w:r>
      <w:r w:rsidR="002E7AB6" w:rsidRPr="00CF07DD">
        <w:rPr>
          <w:b/>
          <w:sz w:val="28"/>
          <w:szCs w:val="28"/>
          <w:u w:val="single"/>
        </w:rPr>
        <w:t>S</w:t>
      </w:r>
    </w:p>
    <w:p w14:paraId="07B0836C" w14:textId="77777777" w:rsidR="00CF07DD" w:rsidRDefault="00CF07DD" w:rsidP="00382A72">
      <w:pPr>
        <w:tabs>
          <w:tab w:val="left" w:pos="0"/>
        </w:tabs>
        <w:jc w:val="center"/>
        <w:rPr>
          <w:b/>
          <w:color w:val="C00000"/>
          <w:sz w:val="28"/>
          <w:szCs w:val="28"/>
        </w:rPr>
      </w:pPr>
    </w:p>
    <w:p w14:paraId="1EEE01DA" w14:textId="681BA5B2" w:rsidR="005C7FC2" w:rsidRDefault="005C7FC2" w:rsidP="00382A72">
      <w:pPr>
        <w:tabs>
          <w:tab w:val="left" w:pos="0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THEME: </w:t>
      </w:r>
      <w:r w:rsidR="00385CD8">
        <w:rPr>
          <w:b/>
          <w:color w:val="C00000"/>
          <w:sz w:val="28"/>
          <w:szCs w:val="28"/>
        </w:rPr>
        <w:t>CHAMPIONS IN LIFE: READY. SET. GO with GOD!</w:t>
      </w:r>
    </w:p>
    <w:p w14:paraId="705E881D" w14:textId="77777777" w:rsidR="00382A72" w:rsidRPr="00146451" w:rsidRDefault="00382A72" w:rsidP="00382A72">
      <w:pPr>
        <w:tabs>
          <w:tab w:val="left" w:pos="0"/>
        </w:tabs>
        <w:jc w:val="center"/>
        <w:rPr>
          <w:b/>
          <w:color w:val="538135" w:themeColor="accent6" w:themeShade="BF"/>
          <w:sz w:val="16"/>
          <w:szCs w:val="16"/>
          <w:u w:val="single"/>
        </w:rPr>
      </w:pPr>
    </w:p>
    <w:p w14:paraId="553C70A5" w14:textId="77777777" w:rsidR="00E406CD" w:rsidRPr="00BA77A1" w:rsidRDefault="00E406CD" w:rsidP="00E406CD">
      <w:pPr>
        <w:tabs>
          <w:tab w:val="left" w:pos="0"/>
        </w:tabs>
        <w:jc w:val="center"/>
        <w:rPr>
          <w:b/>
          <w:color w:val="00B050"/>
          <w:u w:val="single"/>
        </w:rPr>
      </w:pPr>
      <w:r w:rsidRPr="00BA77A1">
        <w:rPr>
          <w:b/>
          <w:color w:val="00B050"/>
          <w:u w:val="single"/>
        </w:rPr>
        <w:t xml:space="preserve">Register Online at www.fbctoday.org </w:t>
      </w:r>
      <w:r w:rsidRPr="00BA77A1">
        <w:rPr>
          <w:b/>
          <w:color w:val="00B050"/>
        </w:rPr>
        <w:t xml:space="preserve"> </w:t>
      </w:r>
    </w:p>
    <w:p w14:paraId="654A8F6F" w14:textId="77777777" w:rsidR="005C7FC2" w:rsidRDefault="005C7FC2" w:rsidP="00E406CD">
      <w:pPr>
        <w:pStyle w:val="xmsonormal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2A6A776E" w14:textId="64AA589B" w:rsidR="00E406CD" w:rsidRPr="00CF07DD" w:rsidRDefault="00CF07DD" w:rsidP="17317204">
      <w:pPr>
        <w:pStyle w:val="xmsonormal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On-Site Children</w:t>
      </w:r>
      <w:r w:rsidR="005E062B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 xml:space="preserve">Youth Classes </w:t>
      </w:r>
      <w:r>
        <w:rPr>
          <w:b/>
          <w:bCs/>
          <w:sz w:val="28"/>
          <w:szCs w:val="28"/>
        </w:rPr>
        <w:t>(Kindergarten-Teens)</w:t>
      </w:r>
      <w:r w:rsidR="00350FE5">
        <w:rPr>
          <w:b/>
          <w:bCs/>
          <w:sz w:val="28"/>
          <w:szCs w:val="28"/>
        </w:rPr>
        <w:t xml:space="preserve"> – Tuesday and Thursday</w:t>
      </w:r>
    </w:p>
    <w:p w14:paraId="5174717B" w14:textId="77777777" w:rsidR="00E406CD" w:rsidRDefault="00E406CD" w:rsidP="00E406CD">
      <w:pPr>
        <w:rPr>
          <w:b/>
          <w:bCs/>
          <w:sz w:val="22"/>
          <w:szCs w:val="22"/>
          <w:lang w:val="en-GB"/>
        </w:rPr>
      </w:pPr>
    </w:p>
    <w:p w14:paraId="07D053AD" w14:textId="77777777" w:rsidR="006657EA" w:rsidRDefault="00357252" w:rsidP="00357252">
      <w:pPr>
        <w:rPr>
          <w:sz w:val="22"/>
          <w:szCs w:val="22"/>
          <w:shd w:val="clear" w:color="auto" w:fill="FFFFFF"/>
        </w:rPr>
      </w:pPr>
      <w:r w:rsidRPr="00CF07DD">
        <w:rPr>
          <w:b/>
          <w:bCs/>
          <w:i/>
          <w:iCs/>
          <w:color w:val="C00000"/>
          <w:shd w:val="clear" w:color="auto" w:fill="FFFFFF"/>
        </w:rPr>
        <w:t>Champions in Life: Ready, Set, GO with GOD!</w:t>
      </w:r>
      <w:r w:rsidRPr="00CF07DD">
        <w:rPr>
          <w:color w:val="C00000"/>
          <w:sz w:val="22"/>
          <w:szCs w:val="22"/>
          <w:shd w:val="clear" w:color="auto" w:fill="FFFFFF"/>
        </w:rPr>
        <w:t xml:space="preserve"> </w:t>
      </w:r>
      <w:r w:rsidRPr="00357252">
        <w:rPr>
          <w:sz w:val="22"/>
          <w:szCs w:val="22"/>
          <w:shd w:val="clear" w:color="auto" w:fill="FFFFFF"/>
        </w:rPr>
        <w:t>VBS 202</w:t>
      </w:r>
      <w:r w:rsidR="00CF07DD">
        <w:rPr>
          <w:sz w:val="22"/>
          <w:szCs w:val="22"/>
          <w:shd w:val="clear" w:color="auto" w:fill="FFFFFF"/>
        </w:rPr>
        <w:t>2</w:t>
      </w:r>
      <w:r w:rsidRPr="00357252">
        <w:rPr>
          <w:sz w:val="22"/>
          <w:szCs w:val="22"/>
          <w:shd w:val="clear" w:color="auto" w:fill="FFFFFF"/>
        </w:rPr>
        <w:t xml:space="preserve"> is an exciting journey where everyone finds joy in knowing that Jesus makes each one a winner.</w:t>
      </w:r>
      <w:r w:rsidR="002E3690">
        <w:rPr>
          <w:sz w:val="22"/>
          <w:szCs w:val="22"/>
          <w:shd w:val="clear" w:color="auto" w:fill="FFFFFF"/>
        </w:rPr>
        <w:t xml:space="preserve"> </w:t>
      </w:r>
    </w:p>
    <w:p w14:paraId="0FB6D877" w14:textId="77777777" w:rsidR="006657EA" w:rsidRDefault="006657EA" w:rsidP="00357252">
      <w:pPr>
        <w:rPr>
          <w:sz w:val="22"/>
          <w:szCs w:val="22"/>
          <w:shd w:val="clear" w:color="auto" w:fill="FFFFFF"/>
        </w:rPr>
      </w:pPr>
    </w:p>
    <w:p w14:paraId="6E6EFEA9" w14:textId="5E26C094" w:rsidR="008E21FE" w:rsidRPr="002E3690" w:rsidRDefault="00357252" w:rsidP="00357252">
      <w:pPr>
        <w:rPr>
          <w:sz w:val="22"/>
          <w:szCs w:val="22"/>
          <w:shd w:val="clear" w:color="auto" w:fill="FFFFFF"/>
        </w:rPr>
      </w:pPr>
      <w:r w:rsidRPr="002E3690">
        <w:rPr>
          <w:b/>
          <w:bCs/>
          <w:i/>
          <w:iCs/>
          <w:sz w:val="22"/>
          <w:szCs w:val="22"/>
          <w:shd w:val="clear" w:color="auto" w:fill="FFFFFF"/>
        </w:rPr>
        <w:t xml:space="preserve">Theme Verse: “But those who hope in the Lord will renew their strength. They will soar on wings like eagles; they will run and not grow </w:t>
      </w:r>
      <w:proofErr w:type="gramStart"/>
      <w:r w:rsidRPr="002E3690">
        <w:rPr>
          <w:b/>
          <w:bCs/>
          <w:i/>
          <w:iCs/>
          <w:sz w:val="22"/>
          <w:szCs w:val="22"/>
          <w:shd w:val="clear" w:color="auto" w:fill="FFFFFF"/>
        </w:rPr>
        <w:t>weary,</w:t>
      </w:r>
      <w:proofErr w:type="gramEnd"/>
      <w:r w:rsidRPr="002E3690">
        <w:rPr>
          <w:b/>
          <w:bCs/>
          <w:i/>
          <w:iCs/>
          <w:sz w:val="22"/>
          <w:szCs w:val="22"/>
          <w:shd w:val="clear" w:color="auto" w:fill="FFFFFF"/>
        </w:rPr>
        <w:t xml:space="preserve"> they will walk and not be faint.” (Isaiah 40:31, CEB)</w:t>
      </w:r>
    </w:p>
    <w:p w14:paraId="3823924B" w14:textId="77777777" w:rsidR="00357252" w:rsidRDefault="00357252" w:rsidP="00357252">
      <w:pPr>
        <w:rPr>
          <w:b/>
        </w:rPr>
      </w:pPr>
    </w:p>
    <w:p w14:paraId="10F042ED" w14:textId="78FC63F6" w:rsidR="00E406CD" w:rsidRPr="00CF07DD" w:rsidRDefault="00573ACA" w:rsidP="00E406C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Virtual </w:t>
      </w:r>
      <w:r w:rsidR="00E406CD" w:rsidRPr="00DE269B">
        <w:rPr>
          <w:b/>
          <w:sz w:val="28"/>
          <w:szCs w:val="28"/>
          <w:u w:val="single"/>
        </w:rPr>
        <w:t>Adult</w:t>
      </w:r>
      <w:r w:rsidR="005E062B">
        <w:rPr>
          <w:b/>
          <w:sz w:val="28"/>
          <w:szCs w:val="28"/>
          <w:u w:val="single"/>
        </w:rPr>
        <w:t>/</w:t>
      </w:r>
      <w:r w:rsidR="00B07312">
        <w:rPr>
          <w:b/>
          <w:sz w:val="28"/>
          <w:szCs w:val="28"/>
          <w:u w:val="single"/>
        </w:rPr>
        <w:t xml:space="preserve">Young Adult </w:t>
      </w:r>
      <w:r w:rsidR="00E406CD" w:rsidRPr="00DE269B">
        <w:rPr>
          <w:b/>
          <w:sz w:val="28"/>
          <w:szCs w:val="28"/>
          <w:u w:val="single"/>
        </w:rPr>
        <w:t>Class</w:t>
      </w:r>
      <w:r w:rsidR="00CC37D3" w:rsidRPr="00DE269B">
        <w:rPr>
          <w:b/>
          <w:sz w:val="28"/>
          <w:szCs w:val="28"/>
          <w:u w:val="single"/>
        </w:rPr>
        <w:t>es</w:t>
      </w:r>
      <w:r w:rsidR="00E406CD" w:rsidRPr="00DE269B">
        <w:rPr>
          <w:b/>
          <w:sz w:val="28"/>
          <w:szCs w:val="28"/>
          <w:u w:val="single"/>
        </w:rPr>
        <w:t xml:space="preserve"> </w:t>
      </w:r>
      <w:r w:rsidR="00CF07DD">
        <w:rPr>
          <w:b/>
          <w:sz w:val="28"/>
          <w:szCs w:val="28"/>
        </w:rPr>
        <w:t>– Monday and Wednesday (6:30-8:00pm)</w:t>
      </w:r>
    </w:p>
    <w:p w14:paraId="6C4438B0" w14:textId="77777777" w:rsidR="00E406CD" w:rsidRDefault="00E406CD" w:rsidP="00E406CD">
      <w:pPr>
        <w:spacing w:line="276" w:lineRule="auto"/>
        <w:rPr>
          <w:rFonts w:eastAsiaTheme="minorHAnsi"/>
          <w:b/>
          <w:i/>
          <w:sz w:val="22"/>
          <w:szCs w:val="22"/>
        </w:rPr>
      </w:pPr>
    </w:p>
    <w:p w14:paraId="2A6F2A36" w14:textId="03BC0D2C" w:rsidR="005907ED" w:rsidRDefault="00A75AE7" w:rsidP="00E406CD">
      <w:pPr>
        <w:spacing w:line="276" w:lineRule="auto"/>
        <w:rPr>
          <w:rFonts w:eastAsiaTheme="minorHAnsi"/>
          <w:bCs/>
          <w:iCs/>
          <w:sz w:val="22"/>
          <w:szCs w:val="22"/>
        </w:rPr>
      </w:pPr>
      <w:r w:rsidRPr="00795B9E">
        <w:rPr>
          <w:rFonts w:eastAsiaTheme="minorHAnsi"/>
          <w:b/>
          <w:i/>
          <w:sz w:val="28"/>
          <w:szCs w:val="28"/>
        </w:rPr>
        <w:t>“</w:t>
      </w:r>
      <w:r w:rsidR="002E3690">
        <w:rPr>
          <w:rFonts w:eastAsiaTheme="minorHAnsi"/>
          <w:b/>
          <w:i/>
          <w:sz w:val="28"/>
          <w:szCs w:val="28"/>
        </w:rPr>
        <w:t>Seasons of a Woman’s Life</w:t>
      </w:r>
      <w:proofErr w:type="gramStart"/>
      <w:r w:rsidR="009A7342">
        <w:rPr>
          <w:rFonts w:eastAsiaTheme="minorHAnsi"/>
          <w:b/>
          <w:i/>
          <w:sz w:val="28"/>
          <w:szCs w:val="28"/>
        </w:rPr>
        <w:t xml:space="preserve">: </w:t>
      </w:r>
      <w:r w:rsidRPr="00795B9E">
        <w:rPr>
          <w:rFonts w:eastAsiaTheme="minorHAnsi"/>
          <w:b/>
          <w:i/>
          <w:sz w:val="28"/>
          <w:szCs w:val="28"/>
        </w:rPr>
        <w:t>”</w:t>
      </w:r>
      <w:proofErr w:type="gramEnd"/>
      <w:r>
        <w:rPr>
          <w:rFonts w:eastAsiaTheme="minorHAnsi"/>
          <w:b/>
          <w:i/>
          <w:sz w:val="22"/>
          <w:szCs w:val="22"/>
        </w:rPr>
        <w:t xml:space="preserve"> –</w:t>
      </w:r>
      <w:r>
        <w:rPr>
          <w:rFonts w:eastAsiaTheme="minorHAnsi"/>
          <w:bCs/>
          <w:iCs/>
          <w:sz w:val="22"/>
          <w:szCs w:val="22"/>
        </w:rPr>
        <w:t xml:space="preserve"> </w:t>
      </w:r>
      <w:r w:rsidR="002E3690">
        <w:rPr>
          <w:rFonts w:eastAsiaTheme="minorHAnsi"/>
          <w:bCs/>
          <w:iCs/>
          <w:sz w:val="22"/>
          <w:szCs w:val="22"/>
        </w:rPr>
        <w:t>T</w:t>
      </w:r>
      <w:r w:rsidR="002E3690" w:rsidRPr="002E3690">
        <w:rPr>
          <w:rFonts w:eastAsiaTheme="minorHAnsi"/>
          <w:bCs/>
          <w:iCs/>
          <w:sz w:val="22"/>
          <w:szCs w:val="22"/>
        </w:rPr>
        <w:t xml:space="preserve">here are many seasons in a woman's life. </w:t>
      </w:r>
      <w:r w:rsidR="002E3690">
        <w:rPr>
          <w:rFonts w:eastAsiaTheme="minorHAnsi"/>
          <w:bCs/>
          <w:iCs/>
          <w:sz w:val="22"/>
          <w:szCs w:val="22"/>
        </w:rPr>
        <w:t xml:space="preserve">Planting. Growing. Harvesting. Challenging. </w:t>
      </w:r>
      <w:r w:rsidR="003A3534">
        <w:rPr>
          <w:rFonts w:eastAsiaTheme="minorHAnsi"/>
          <w:bCs/>
          <w:iCs/>
          <w:sz w:val="22"/>
          <w:szCs w:val="22"/>
        </w:rPr>
        <w:t>This class will equip women with</w:t>
      </w:r>
      <w:r w:rsidR="002E3690" w:rsidRPr="002E3690">
        <w:rPr>
          <w:rFonts w:eastAsiaTheme="minorHAnsi"/>
          <w:bCs/>
          <w:iCs/>
          <w:sz w:val="22"/>
          <w:szCs w:val="22"/>
        </w:rPr>
        <w:t xml:space="preserve"> biblical principles </w:t>
      </w:r>
      <w:r w:rsidR="003A3534">
        <w:rPr>
          <w:rFonts w:eastAsiaTheme="minorHAnsi"/>
          <w:bCs/>
          <w:iCs/>
          <w:sz w:val="22"/>
          <w:szCs w:val="22"/>
        </w:rPr>
        <w:t>to</w:t>
      </w:r>
      <w:r w:rsidR="002E3690" w:rsidRPr="002E3690">
        <w:rPr>
          <w:rFonts w:eastAsiaTheme="minorHAnsi"/>
          <w:bCs/>
          <w:iCs/>
          <w:sz w:val="22"/>
          <w:szCs w:val="22"/>
        </w:rPr>
        <w:t xml:space="preserve"> navigate </w:t>
      </w:r>
      <w:r w:rsidR="003A3534">
        <w:rPr>
          <w:rFonts w:eastAsiaTheme="minorHAnsi"/>
          <w:bCs/>
          <w:iCs/>
          <w:sz w:val="22"/>
          <w:szCs w:val="22"/>
        </w:rPr>
        <w:t xml:space="preserve">through these </w:t>
      </w:r>
      <w:r w:rsidR="002E3690" w:rsidRPr="002E3690">
        <w:rPr>
          <w:rFonts w:eastAsiaTheme="minorHAnsi"/>
          <w:bCs/>
          <w:iCs/>
          <w:sz w:val="22"/>
          <w:szCs w:val="22"/>
        </w:rPr>
        <w:t xml:space="preserve">seasons in </w:t>
      </w:r>
      <w:r w:rsidR="003A3534">
        <w:rPr>
          <w:rFonts w:eastAsiaTheme="minorHAnsi"/>
          <w:bCs/>
          <w:iCs/>
          <w:sz w:val="22"/>
          <w:szCs w:val="22"/>
        </w:rPr>
        <w:t xml:space="preserve">ways </w:t>
      </w:r>
      <w:r w:rsidR="002E3690" w:rsidRPr="002E3690">
        <w:rPr>
          <w:rFonts w:eastAsiaTheme="minorHAnsi"/>
          <w:bCs/>
          <w:iCs/>
          <w:sz w:val="22"/>
          <w:szCs w:val="22"/>
        </w:rPr>
        <w:t>th</w:t>
      </w:r>
      <w:r w:rsidR="003A3534">
        <w:rPr>
          <w:rFonts w:eastAsiaTheme="minorHAnsi"/>
          <w:bCs/>
          <w:iCs/>
          <w:sz w:val="22"/>
          <w:szCs w:val="22"/>
        </w:rPr>
        <w:t>at</w:t>
      </w:r>
      <w:r w:rsidR="002E3690" w:rsidRPr="002E3690">
        <w:rPr>
          <w:rFonts w:eastAsiaTheme="minorHAnsi"/>
          <w:bCs/>
          <w:iCs/>
          <w:sz w:val="22"/>
          <w:szCs w:val="22"/>
        </w:rPr>
        <w:t xml:space="preserve"> honors and pleases the Lord.</w:t>
      </w:r>
    </w:p>
    <w:p w14:paraId="6051FE77" w14:textId="77777777" w:rsidR="003B4A3A" w:rsidRPr="006657EA" w:rsidRDefault="003B4A3A" w:rsidP="00E406CD">
      <w:pPr>
        <w:spacing w:line="276" w:lineRule="auto"/>
        <w:rPr>
          <w:rFonts w:eastAsiaTheme="minorHAnsi"/>
          <w:bCs/>
          <w:iCs/>
          <w:sz w:val="22"/>
          <w:szCs w:val="22"/>
        </w:rPr>
      </w:pPr>
    </w:p>
    <w:p w14:paraId="33BAAE9B" w14:textId="009C2252" w:rsidR="00E406CD" w:rsidRPr="005A6425" w:rsidRDefault="00E406CD" w:rsidP="00E406CD">
      <w:pPr>
        <w:spacing w:line="276" w:lineRule="auto"/>
        <w:rPr>
          <w:rFonts w:eastAsiaTheme="minorHAnsi"/>
          <w:sz w:val="22"/>
          <w:szCs w:val="22"/>
        </w:rPr>
      </w:pPr>
      <w:r w:rsidRPr="00795B9E">
        <w:rPr>
          <w:rFonts w:eastAsiaTheme="minorHAnsi"/>
          <w:b/>
          <w:i/>
          <w:sz w:val="28"/>
          <w:szCs w:val="28"/>
        </w:rPr>
        <w:t>“</w:t>
      </w:r>
      <w:r w:rsidR="00357252">
        <w:rPr>
          <w:rFonts w:eastAsiaTheme="minorHAnsi"/>
          <w:b/>
          <w:i/>
          <w:sz w:val="28"/>
          <w:szCs w:val="28"/>
        </w:rPr>
        <w:t>Men: Embracing God’s Kingdom Plan</w:t>
      </w:r>
      <w:r w:rsidRPr="00795B9E">
        <w:rPr>
          <w:rFonts w:eastAsiaTheme="minorHAnsi"/>
          <w:b/>
          <w:i/>
          <w:sz w:val="28"/>
          <w:szCs w:val="28"/>
        </w:rPr>
        <w:t>”</w:t>
      </w:r>
      <w:r w:rsidRPr="00795B9E">
        <w:rPr>
          <w:rFonts w:eastAsiaTheme="minorHAnsi"/>
          <w:sz w:val="28"/>
          <w:szCs w:val="28"/>
        </w:rPr>
        <w:t xml:space="preserve"> </w:t>
      </w:r>
      <w:r w:rsidRPr="00117B36">
        <w:rPr>
          <w:rFonts w:eastAsiaTheme="minorHAnsi"/>
          <w:sz w:val="22"/>
          <w:szCs w:val="22"/>
        </w:rPr>
        <w:t>-</w:t>
      </w:r>
      <w:r w:rsidRPr="005A6425">
        <w:rPr>
          <w:rFonts w:eastAsiaTheme="minorHAnsi"/>
          <w:sz w:val="22"/>
          <w:szCs w:val="22"/>
        </w:rPr>
        <w:t xml:space="preserve"> A Kingdom-Minded Man, knows that he must embrace and understand </w:t>
      </w:r>
      <w:r>
        <w:rPr>
          <w:rFonts w:eastAsiaTheme="minorHAnsi"/>
          <w:sz w:val="22"/>
          <w:szCs w:val="22"/>
        </w:rPr>
        <w:t xml:space="preserve">where he </w:t>
      </w:r>
      <w:r w:rsidR="00F35C90">
        <w:rPr>
          <w:rFonts w:eastAsiaTheme="minorHAnsi"/>
          <w:sz w:val="22"/>
          <w:szCs w:val="22"/>
        </w:rPr>
        <w:t xml:space="preserve">fit into God’s kingdom plan. </w:t>
      </w:r>
      <w:r w:rsidR="00192722">
        <w:rPr>
          <w:rFonts w:eastAsiaTheme="minorHAnsi"/>
          <w:sz w:val="22"/>
          <w:szCs w:val="22"/>
        </w:rPr>
        <w:t xml:space="preserve">Join the </w:t>
      </w:r>
      <w:r w:rsidR="00192722" w:rsidRPr="00192722">
        <w:rPr>
          <w:rFonts w:eastAsiaTheme="minorHAnsi"/>
          <w:b/>
          <w:i/>
          <w:color w:val="FF0000"/>
          <w:sz w:val="22"/>
          <w:szCs w:val="22"/>
        </w:rPr>
        <w:t>Men Class</w:t>
      </w:r>
      <w:r w:rsidR="00192722" w:rsidRPr="00192722">
        <w:rPr>
          <w:rFonts w:eastAsiaTheme="minorHAnsi"/>
          <w:color w:val="FF0000"/>
          <w:sz w:val="22"/>
          <w:szCs w:val="22"/>
        </w:rPr>
        <w:t xml:space="preserve"> </w:t>
      </w:r>
      <w:r w:rsidR="00192722">
        <w:rPr>
          <w:rFonts w:eastAsiaTheme="minorHAnsi"/>
          <w:sz w:val="22"/>
          <w:szCs w:val="22"/>
        </w:rPr>
        <w:t xml:space="preserve">and </w:t>
      </w:r>
      <w:r w:rsidR="00EB3E69">
        <w:rPr>
          <w:rFonts w:eastAsiaTheme="minorHAnsi"/>
          <w:sz w:val="22"/>
          <w:szCs w:val="22"/>
        </w:rPr>
        <w:t>gain more wisdom and insight on developing the spiritual man inside of you.</w:t>
      </w:r>
      <w:r w:rsidR="008828F0">
        <w:rPr>
          <w:rFonts w:eastAsiaTheme="minorHAnsi"/>
          <w:sz w:val="22"/>
          <w:szCs w:val="22"/>
        </w:rPr>
        <w:t xml:space="preserve"> </w:t>
      </w:r>
    </w:p>
    <w:p w14:paraId="1BC942A8" w14:textId="77777777" w:rsidR="00E406CD" w:rsidRPr="00971F89" w:rsidRDefault="00E406CD" w:rsidP="00E406CD">
      <w:pPr>
        <w:spacing w:line="276" w:lineRule="auto"/>
        <w:rPr>
          <w:rFonts w:eastAsiaTheme="minorHAnsi"/>
          <w:sz w:val="12"/>
          <w:szCs w:val="12"/>
        </w:rPr>
      </w:pPr>
    </w:p>
    <w:p w14:paraId="4784D1EF" w14:textId="507F4F6B" w:rsidR="002F37E3" w:rsidRDefault="008E21FE" w:rsidP="008C3056">
      <w:pPr>
        <w:spacing w:line="276" w:lineRule="auto"/>
        <w:rPr>
          <w:bCs/>
          <w:color w:val="000000"/>
          <w:sz w:val="22"/>
          <w:szCs w:val="22"/>
        </w:rPr>
      </w:pPr>
      <w:r w:rsidRPr="00795B9E">
        <w:rPr>
          <w:b/>
          <w:color w:val="000000"/>
          <w:sz w:val="28"/>
          <w:szCs w:val="28"/>
        </w:rPr>
        <w:lastRenderedPageBreak/>
        <w:t>“</w:t>
      </w:r>
      <w:r w:rsidR="002D151C">
        <w:rPr>
          <w:b/>
          <w:color w:val="000000"/>
          <w:sz w:val="28"/>
          <w:szCs w:val="28"/>
        </w:rPr>
        <w:t>Break Free</w:t>
      </w:r>
      <w:r w:rsidRPr="00795B9E">
        <w:rPr>
          <w:b/>
          <w:color w:val="000000"/>
          <w:sz w:val="28"/>
          <w:szCs w:val="28"/>
        </w:rPr>
        <w:t>!”</w:t>
      </w:r>
      <w:r w:rsidRPr="008E21FE">
        <w:rPr>
          <w:bCs/>
          <w:color w:val="000000"/>
          <w:sz w:val="22"/>
          <w:szCs w:val="22"/>
        </w:rPr>
        <w:t xml:space="preserve"> </w:t>
      </w:r>
      <w:r w:rsidR="002D151C">
        <w:rPr>
          <w:bCs/>
          <w:color w:val="000000"/>
          <w:sz w:val="22"/>
          <w:szCs w:val="22"/>
        </w:rPr>
        <w:t>Everything</w:t>
      </w:r>
      <w:r w:rsidR="002D151C" w:rsidRPr="002D151C">
        <w:rPr>
          <w:bCs/>
          <w:color w:val="000000"/>
          <w:sz w:val="22"/>
          <w:szCs w:val="22"/>
        </w:rPr>
        <w:t xml:space="preserve"> that comes out of </w:t>
      </w:r>
      <w:r w:rsidR="002D151C">
        <w:rPr>
          <w:bCs/>
          <w:color w:val="000000"/>
          <w:sz w:val="22"/>
          <w:szCs w:val="22"/>
        </w:rPr>
        <w:t>our</w:t>
      </w:r>
      <w:r w:rsidR="002D151C" w:rsidRPr="002D151C">
        <w:rPr>
          <w:bCs/>
          <w:color w:val="000000"/>
          <w:sz w:val="22"/>
          <w:szCs w:val="22"/>
        </w:rPr>
        <w:t xml:space="preserve"> mouth comes from the heart</w:t>
      </w:r>
      <w:r w:rsidR="002D151C">
        <w:rPr>
          <w:bCs/>
          <w:color w:val="000000"/>
          <w:sz w:val="22"/>
          <w:szCs w:val="22"/>
        </w:rPr>
        <w:t>.</w:t>
      </w:r>
      <w:r w:rsidR="002D151C" w:rsidRPr="002D151C">
        <w:rPr>
          <w:bCs/>
          <w:color w:val="000000"/>
          <w:sz w:val="22"/>
          <w:szCs w:val="22"/>
        </w:rPr>
        <w:t xml:space="preserve"> </w:t>
      </w:r>
      <w:r w:rsidR="002D151C">
        <w:rPr>
          <w:bCs/>
          <w:color w:val="000000"/>
          <w:sz w:val="22"/>
          <w:szCs w:val="22"/>
        </w:rPr>
        <w:t xml:space="preserve">But it gets worse. </w:t>
      </w:r>
      <w:r w:rsidR="002D151C" w:rsidRPr="002D151C">
        <w:rPr>
          <w:bCs/>
          <w:color w:val="000000"/>
          <w:sz w:val="22"/>
          <w:szCs w:val="22"/>
        </w:rPr>
        <w:t xml:space="preserve">Jesus says that the heart is responsible not only for our words but for our deeds as well. </w:t>
      </w:r>
      <w:r w:rsidRPr="008E21FE">
        <w:rPr>
          <w:bCs/>
          <w:color w:val="000000"/>
          <w:sz w:val="22"/>
          <w:szCs w:val="22"/>
        </w:rPr>
        <w:t xml:space="preserve">Join the </w:t>
      </w:r>
      <w:r w:rsidRPr="000059D5">
        <w:rPr>
          <w:b/>
          <w:color w:val="FF0000"/>
          <w:sz w:val="22"/>
          <w:szCs w:val="22"/>
        </w:rPr>
        <w:t>Young</w:t>
      </w:r>
      <w:r w:rsidRPr="008E21FE">
        <w:rPr>
          <w:bCs/>
          <w:color w:val="000000"/>
          <w:sz w:val="22"/>
          <w:szCs w:val="22"/>
        </w:rPr>
        <w:t xml:space="preserve"> </w:t>
      </w:r>
      <w:proofErr w:type="gramStart"/>
      <w:r w:rsidRPr="002F37E3">
        <w:rPr>
          <w:b/>
          <w:color w:val="FF0000"/>
          <w:sz w:val="22"/>
          <w:szCs w:val="22"/>
        </w:rPr>
        <w:t>Adult</w:t>
      </w:r>
      <w:r w:rsidR="008C3056">
        <w:rPr>
          <w:b/>
          <w:color w:val="FF0000"/>
          <w:sz w:val="22"/>
          <w:szCs w:val="22"/>
        </w:rPr>
        <w:t>s,  a</w:t>
      </w:r>
      <w:r w:rsidRPr="002F37E3">
        <w:rPr>
          <w:b/>
          <w:color w:val="FF0000"/>
          <w:sz w:val="22"/>
          <w:szCs w:val="22"/>
        </w:rPr>
        <w:t>ges</w:t>
      </w:r>
      <w:proofErr w:type="gramEnd"/>
      <w:r w:rsidRPr="002F37E3">
        <w:rPr>
          <w:b/>
          <w:color w:val="FF0000"/>
          <w:sz w:val="22"/>
          <w:szCs w:val="22"/>
        </w:rPr>
        <w:t xml:space="preserve"> 2</w:t>
      </w:r>
      <w:r w:rsidR="002F37E3">
        <w:rPr>
          <w:b/>
          <w:color w:val="FF0000"/>
          <w:sz w:val="22"/>
          <w:szCs w:val="22"/>
        </w:rPr>
        <w:t>0</w:t>
      </w:r>
      <w:r w:rsidRPr="002F37E3">
        <w:rPr>
          <w:b/>
          <w:color w:val="FF0000"/>
          <w:sz w:val="22"/>
          <w:szCs w:val="22"/>
        </w:rPr>
        <w:t>-</w:t>
      </w:r>
      <w:r w:rsidR="008C3056">
        <w:rPr>
          <w:b/>
          <w:color w:val="FF0000"/>
          <w:sz w:val="22"/>
          <w:szCs w:val="22"/>
        </w:rPr>
        <w:t>35,</w:t>
      </w:r>
      <w:r w:rsidRPr="002F37E3">
        <w:rPr>
          <w:bCs/>
          <w:color w:val="FF0000"/>
          <w:sz w:val="22"/>
          <w:szCs w:val="22"/>
        </w:rPr>
        <w:t xml:space="preserve"> </w:t>
      </w:r>
      <w:r w:rsidRPr="008E21FE">
        <w:rPr>
          <w:bCs/>
          <w:color w:val="000000"/>
          <w:sz w:val="22"/>
          <w:szCs w:val="22"/>
        </w:rPr>
        <w:t xml:space="preserve">and explore </w:t>
      </w:r>
      <w:r w:rsidR="008C3056" w:rsidRPr="008C3056">
        <w:rPr>
          <w:bCs/>
          <w:color w:val="000000"/>
          <w:sz w:val="22"/>
          <w:szCs w:val="22"/>
        </w:rPr>
        <w:t>destructive emotions</w:t>
      </w:r>
      <w:r w:rsidR="008C3056">
        <w:rPr>
          <w:bCs/>
          <w:color w:val="000000"/>
          <w:sz w:val="22"/>
          <w:szCs w:val="22"/>
        </w:rPr>
        <w:t xml:space="preserve"> that</w:t>
      </w:r>
      <w:r w:rsidR="008C3056" w:rsidRPr="008C3056">
        <w:rPr>
          <w:bCs/>
          <w:color w:val="000000"/>
          <w:sz w:val="22"/>
          <w:szCs w:val="22"/>
        </w:rPr>
        <w:t xml:space="preserve"> can control you</w:t>
      </w:r>
      <w:r w:rsidR="008C3056">
        <w:rPr>
          <w:bCs/>
          <w:color w:val="000000"/>
          <w:sz w:val="22"/>
          <w:szCs w:val="22"/>
        </w:rPr>
        <w:t xml:space="preserve"> such as guilt, anger, and </w:t>
      </w:r>
      <w:r w:rsidR="00777543">
        <w:rPr>
          <w:bCs/>
          <w:color w:val="000000"/>
          <w:sz w:val="22"/>
          <w:szCs w:val="22"/>
        </w:rPr>
        <w:t>fear</w:t>
      </w:r>
      <w:r w:rsidR="00573ACA">
        <w:rPr>
          <w:bCs/>
          <w:color w:val="000000"/>
          <w:sz w:val="22"/>
          <w:szCs w:val="22"/>
        </w:rPr>
        <w:t>. L</w:t>
      </w:r>
      <w:r w:rsidR="008C3056">
        <w:rPr>
          <w:bCs/>
          <w:color w:val="000000"/>
          <w:sz w:val="22"/>
          <w:szCs w:val="22"/>
        </w:rPr>
        <w:t xml:space="preserve">earn </w:t>
      </w:r>
      <w:r w:rsidR="008C3056" w:rsidRPr="008C3056">
        <w:rPr>
          <w:bCs/>
          <w:color w:val="000000"/>
          <w:sz w:val="22"/>
          <w:szCs w:val="22"/>
        </w:rPr>
        <w:t>how to fight back</w:t>
      </w:r>
      <w:r w:rsidR="008C3056">
        <w:rPr>
          <w:bCs/>
          <w:color w:val="000000"/>
          <w:sz w:val="22"/>
          <w:szCs w:val="22"/>
        </w:rPr>
        <w:t>.</w:t>
      </w:r>
    </w:p>
    <w:p w14:paraId="630994BC" w14:textId="77777777" w:rsidR="002F37E3" w:rsidRDefault="002F37E3" w:rsidP="1731720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0531918" w14:textId="51BEA809" w:rsidR="00EE37FC" w:rsidRDefault="17317204" w:rsidP="17317204">
      <w:pPr>
        <w:spacing w:line="276" w:lineRule="auto"/>
        <w:jc w:val="both"/>
        <w:rPr>
          <w:b/>
          <w:bCs/>
          <w:i/>
          <w:iCs/>
          <w:color w:val="FF0000"/>
          <w:sz w:val="22"/>
          <w:szCs w:val="22"/>
        </w:rPr>
      </w:pPr>
      <w:r w:rsidRPr="00795B9E">
        <w:rPr>
          <w:b/>
          <w:bCs/>
          <w:i/>
          <w:iCs/>
          <w:color w:val="000000" w:themeColor="text1"/>
          <w:sz w:val="28"/>
          <w:szCs w:val="28"/>
        </w:rPr>
        <w:t>“</w:t>
      </w:r>
      <w:r w:rsidR="0008437E">
        <w:rPr>
          <w:b/>
          <w:bCs/>
          <w:i/>
          <w:iCs/>
          <w:color w:val="000000" w:themeColor="text1"/>
          <w:sz w:val="28"/>
          <w:szCs w:val="28"/>
        </w:rPr>
        <w:t>Wise Up</w:t>
      </w:r>
      <w:r w:rsidRPr="00795B9E">
        <w:rPr>
          <w:b/>
          <w:bCs/>
          <w:i/>
          <w:iCs/>
          <w:color w:val="000000" w:themeColor="text1"/>
          <w:sz w:val="28"/>
          <w:szCs w:val="28"/>
        </w:rPr>
        <w:t>!”</w:t>
      </w:r>
      <w:r w:rsidRPr="17317204">
        <w:rPr>
          <w:color w:val="000000" w:themeColor="text1"/>
          <w:sz w:val="22"/>
          <w:szCs w:val="22"/>
        </w:rPr>
        <w:t xml:space="preserve"> – </w:t>
      </w:r>
      <w:r w:rsidR="0008437E" w:rsidRPr="0008437E">
        <w:rPr>
          <w:color w:val="000000" w:themeColor="text1"/>
          <w:sz w:val="22"/>
          <w:szCs w:val="22"/>
        </w:rPr>
        <w:t>Life expectancies have stretched, but the Bible reveals that human nature has not changed. Wisdom does not automatically come with age. However, we can get wiser as we get older</w:t>
      </w:r>
      <w:r w:rsidR="0008437E">
        <w:rPr>
          <w:color w:val="000000" w:themeColor="text1"/>
          <w:sz w:val="22"/>
          <w:szCs w:val="22"/>
        </w:rPr>
        <w:t>. J</w:t>
      </w:r>
      <w:r w:rsidR="00DF0B52">
        <w:rPr>
          <w:color w:val="000000" w:themeColor="text1"/>
          <w:sz w:val="22"/>
          <w:szCs w:val="22"/>
        </w:rPr>
        <w:t xml:space="preserve">oin our </w:t>
      </w:r>
      <w:r w:rsidRPr="17317204">
        <w:rPr>
          <w:b/>
          <w:bCs/>
          <w:color w:val="000000" w:themeColor="text1"/>
          <w:sz w:val="22"/>
          <w:szCs w:val="22"/>
        </w:rPr>
        <w:t>Just O</w:t>
      </w:r>
      <w:r w:rsidR="00A13F57">
        <w:rPr>
          <w:b/>
          <w:bCs/>
          <w:color w:val="000000" w:themeColor="text1"/>
          <w:sz w:val="22"/>
          <w:szCs w:val="22"/>
        </w:rPr>
        <w:t xml:space="preserve">lder </w:t>
      </w:r>
      <w:r w:rsidRPr="17317204">
        <w:rPr>
          <w:b/>
          <w:bCs/>
          <w:color w:val="000000" w:themeColor="text1"/>
          <w:sz w:val="22"/>
          <w:szCs w:val="22"/>
        </w:rPr>
        <w:t>Youth (J.O.Y.)</w:t>
      </w:r>
      <w:r w:rsidR="00350FE5">
        <w:rPr>
          <w:b/>
          <w:bCs/>
          <w:color w:val="000000" w:themeColor="text1"/>
          <w:sz w:val="22"/>
          <w:szCs w:val="22"/>
        </w:rPr>
        <w:t xml:space="preserve">, </w:t>
      </w:r>
      <w:r w:rsidR="00795B9E" w:rsidRPr="00795B9E">
        <w:rPr>
          <w:b/>
          <w:bCs/>
          <w:color w:val="FF0000"/>
          <w:sz w:val="22"/>
          <w:szCs w:val="22"/>
        </w:rPr>
        <w:t>Ages 60 and u</w:t>
      </w:r>
      <w:r w:rsidR="0008437E">
        <w:rPr>
          <w:b/>
          <w:bCs/>
          <w:color w:val="FF0000"/>
          <w:sz w:val="22"/>
          <w:szCs w:val="22"/>
        </w:rPr>
        <w:t>p</w:t>
      </w:r>
      <w:r w:rsidR="00350FE5">
        <w:rPr>
          <w:b/>
          <w:bCs/>
          <w:color w:val="FF0000"/>
          <w:sz w:val="22"/>
          <w:szCs w:val="22"/>
        </w:rPr>
        <w:t>,</w:t>
      </w:r>
      <w:r w:rsidR="0008437E" w:rsidRPr="0008437E">
        <w:rPr>
          <w:b/>
          <w:bCs/>
          <w:color w:val="000000" w:themeColor="text1"/>
          <w:sz w:val="22"/>
          <w:szCs w:val="22"/>
        </w:rPr>
        <w:t xml:space="preserve"> </w:t>
      </w:r>
      <w:r w:rsidR="00A71FAB">
        <w:rPr>
          <w:b/>
          <w:bCs/>
          <w:color w:val="000000" w:themeColor="text1"/>
          <w:sz w:val="22"/>
          <w:szCs w:val="22"/>
        </w:rPr>
        <w:t>and</w:t>
      </w:r>
      <w:r w:rsidR="00777543">
        <w:rPr>
          <w:b/>
          <w:bCs/>
          <w:color w:val="000000" w:themeColor="text1"/>
          <w:sz w:val="22"/>
          <w:szCs w:val="22"/>
        </w:rPr>
        <w:t xml:space="preserve"> </w:t>
      </w:r>
      <w:r w:rsidR="00A71FAB">
        <w:rPr>
          <w:b/>
          <w:bCs/>
          <w:color w:val="000000" w:themeColor="text1"/>
          <w:sz w:val="22"/>
          <w:szCs w:val="22"/>
        </w:rPr>
        <w:t>t</w:t>
      </w:r>
      <w:r w:rsidR="0008437E" w:rsidRPr="0008437E">
        <w:rPr>
          <w:b/>
          <w:bCs/>
          <w:color w:val="000000" w:themeColor="text1"/>
          <w:sz w:val="22"/>
          <w:szCs w:val="22"/>
        </w:rPr>
        <w:t>ap into the eternal wisdom of God</w:t>
      </w:r>
      <w:r w:rsidR="000059D5">
        <w:rPr>
          <w:b/>
          <w:bCs/>
          <w:color w:val="000000" w:themeColor="text1"/>
          <w:sz w:val="22"/>
          <w:szCs w:val="22"/>
        </w:rPr>
        <w:t>!</w:t>
      </w:r>
      <w:r w:rsidRPr="17317204">
        <w:rPr>
          <w:color w:val="000000" w:themeColor="text1"/>
          <w:sz w:val="22"/>
          <w:szCs w:val="22"/>
        </w:rPr>
        <w:t xml:space="preserve"> </w:t>
      </w:r>
    </w:p>
    <w:p w14:paraId="3A30F364" w14:textId="02F60DE3" w:rsidR="00795B9E" w:rsidRDefault="00795B9E" w:rsidP="17317204">
      <w:pPr>
        <w:spacing w:line="276" w:lineRule="auto"/>
        <w:jc w:val="both"/>
        <w:rPr>
          <w:b/>
          <w:bCs/>
          <w:i/>
          <w:iCs/>
          <w:color w:val="FF0000"/>
          <w:sz w:val="22"/>
          <w:szCs w:val="22"/>
        </w:rPr>
      </w:pPr>
    </w:p>
    <w:p w14:paraId="35ADF2C3" w14:textId="1C780A38" w:rsidR="00DF0B52" w:rsidRPr="005641AB" w:rsidRDefault="00795B9E" w:rsidP="00DF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5641AB">
        <w:rPr>
          <w:b/>
          <w:bCs/>
          <w:i/>
          <w:iCs/>
          <w:color w:val="000000" w:themeColor="text1"/>
          <w:sz w:val="32"/>
          <w:szCs w:val="32"/>
        </w:rPr>
        <w:t>FRIDAY, JULY 1</w:t>
      </w:r>
      <w:r w:rsidR="00D204DE" w:rsidRPr="005641AB">
        <w:rPr>
          <w:b/>
          <w:bCs/>
          <w:i/>
          <w:iCs/>
          <w:color w:val="000000" w:themeColor="text1"/>
          <w:sz w:val="32"/>
          <w:szCs w:val="32"/>
        </w:rPr>
        <w:t>5</w:t>
      </w:r>
      <w:r w:rsidRPr="005641AB"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14:paraId="01B0D363" w14:textId="389F79C1" w:rsidR="00573ACA" w:rsidRPr="005641AB" w:rsidRDefault="00385CD8" w:rsidP="00DF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5641AB">
        <w:rPr>
          <w:b/>
          <w:bCs/>
          <w:i/>
          <w:iCs/>
          <w:color w:val="000000" w:themeColor="text1"/>
          <w:sz w:val="32"/>
          <w:szCs w:val="32"/>
        </w:rPr>
        <w:t xml:space="preserve">5:30 </w:t>
      </w:r>
      <w:r w:rsidR="005641AB">
        <w:rPr>
          <w:b/>
          <w:bCs/>
          <w:i/>
          <w:iCs/>
          <w:color w:val="000000" w:themeColor="text1"/>
          <w:sz w:val="32"/>
          <w:szCs w:val="32"/>
        </w:rPr>
        <w:t>pm</w:t>
      </w:r>
      <w:r w:rsidRPr="005641AB">
        <w:rPr>
          <w:b/>
          <w:bCs/>
          <w:i/>
          <w:iCs/>
          <w:color w:val="000000" w:themeColor="text1"/>
          <w:sz w:val="32"/>
          <w:szCs w:val="32"/>
        </w:rPr>
        <w:t xml:space="preserve"> – </w:t>
      </w:r>
      <w:r w:rsidR="005641AB">
        <w:rPr>
          <w:b/>
          <w:bCs/>
          <w:i/>
          <w:iCs/>
          <w:color w:val="000000" w:themeColor="text1"/>
          <w:sz w:val="32"/>
          <w:szCs w:val="32"/>
        </w:rPr>
        <w:t>Light Dinner</w:t>
      </w:r>
      <w:r w:rsidRPr="005641AB">
        <w:rPr>
          <w:b/>
          <w:bCs/>
          <w:i/>
          <w:iCs/>
          <w:color w:val="000000" w:themeColor="text1"/>
          <w:sz w:val="32"/>
          <w:szCs w:val="32"/>
        </w:rPr>
        <w:t xml:space="preserve">  </w:t>
      </w:r>
    </w:p>
    <w:p w14:paraId="347F66AD" w14:textId="6621AACF" w:rsidR="00795B9E" w:rsidRPr="005641AB" w:rsidRDefault="00795B9E" w:rsidP="00DF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5641AB">
        <w:rPr>
          <w:b/>
          <w:bCs/>
          <w:i/>
          <w:iCs/>
          <w:color w:val="000000" w:themeColor="text1"/>
          <w:sz w:val="32"/>
          <w:szCs w:val="32"/>
        </w:rPr>
        <w:t>6:</w:t>
      </w:r>
      <w:r w:rsidR="00385CD8" w:rsidRPr="005641AB">
        <w:rPr>
          <w:b/>
          <w:bCs/>
          <w:i/>
          <w:iCs/>
          <w:color w:val="000000" w:themeColor="text1"/>
          <w:sz w:val="32"/>
          <w:szCs w:val="32"/>
        </w:rPr>
        <w:t>3</w:t>
      </w:r>
      <w:r w:rsidRPr="005641AB">
        <w:rPr>
          <w:b/>
          <w:bCs/>
          <w:i/>
          <w:iCs/>
          <w:color w:val="000000" w:themeColor="text1"/>
          <w:sz w:val="32"/>
          <w:szCs w:val="32"/>
        </w:rPr>
        <w:t>0</w:t>
      </w:r>
      <w:r w:rsidR="005641AB">
        <w:rPr>
          <w:b/>
          <w:bCs/>
          <w:i/>
          <w:iCs/>
          <w:color w:val="000000" w:themeColor="text1"/>
          <w:sz w:val="32"/>
          <w:szCs w:val="32"/>
        </w:rPr>
        <w:t xml:space="preserve"> pm</w:t>
      </w:r>
      <w:r w:rsidR="00385CD8" w:rsidRPr="005641AB">
        <w:rPr>
          <w:b/>
          <w:bCs/>
          <w:i/>
          <w:iCs/>
          <w:color w:val="000000" w:themeColor="text1"/>
          <w:sz w:val="32"/>
          <w:szCs w:val="32"/>
        </w:rPr>
        <w:t xml:space="preserve"> – Closing Activities</w:t>
      </w:r>
    </w:p>
    <w:p w14:paraId="4B021304" w14:textId="600EC44B" w:rsidR="00385CD8" w:rsidRPr="00795B9E" w:rsidRDefault="00385CD8" w:rsidP="00DF0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 w:rsidRPr="005641AB">
        <w:rPr>
          <w:b/>
          <w:bCs/>
          <w:i/>
          <w:iCs/>
          <w:color w:val="000000" w:themeColor="text1"/>
          <w:sz w:val="32"/>
          <w:szCs w:val="32"/>
        </w:rPr>
        <w:t>Ice Cream Social - Outdoors</w:t>
      </w:r>
    </w:p>
    <w:sectPr w:rsidR="00385CD8" w:rsidRPr="00795B9E" w:rsidSect="00573ACA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6B02" w14:textId="77777777" w:rsidR="0012180F" w:rsidRDefault="0012180F" w:rsidP="00573ACA">
      <w:r>
        <w:separator/>
      </w:r>
    </w:p>
  </w:endnote>
  <w:endnote w:type="continuationSeparator" w:id="0">
    <w:p w14:paraId="31B94264" w14:textId="77777777" w:rsidR="0012180F" w:rsidRDefault="0012180F" w:rsidP="005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375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980E0" w14:textId="3E1CE5DC" w:rsidR="00573ACA" w:rsidRDefault="00573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0CD6F" w14:textId="77777777" w:rsidR="00573ACA" w:rsidRDefault="0057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C46" w14:textId="77777777" w:rsidR="0012180F" w:rsidRDefault="0012180F" w:rsidP="00573ACA">
      <w:r>
        <w:separator/>
      </w:r>
    </w:p>
  </w:footnote>
  <w:footnote w:type="continuationSeparator" w:id="0">
    <w:p w14:paraId="4C0C6FA5" w14:textId="77777777" w:rsidR="0012180F" w:rsidRDefault="0012180F" w:rsidP="0057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CD"/>
    <w:rsid w:val="000059D5"/>
    <w:rsid w:val="000266F6"/>
    <w:rsid w:val="0005138E"/>
    <w:rsid w:val="00060B05"/>
    <w:rsid w:val="0008437E"/>
    <w:rsid w:val="00087388"/>
    <w:rsid w:val="000C0AD2"/>
    <w:rsid w:val="000F1131"/>
    <w:rsid w:val="00117B36"/>
    <w:rsid w:val="0012180F"/>
    <w:rsid w:val="00127C87"/>
    <w:rsid w:val="0014016B"/>
    <w:rsid w:val="00192722"/>
    <w:rsid w:val="001A49D8"/>
    <w:rsid w:val="00203625"/>
    <w:rsid w:val="00215F9A"/>
    <w:rsid w:val="0022675E"/>
    <w:rsid w:val="00242486"/>
    <w:rsid w:val="00272E65"/>
    <w:rsid w:val="002D151C"/>
    <w:rsid w:val="002E3690"/>
    <w:rsid w:val="002E674C"/>
    <w:rsid w:val="002E7AB6"/>
    <w:rsid w:val="002F37E3"/>
    <w:rsid w:val="003228A1"/>
    <w:rsid w:val="00350FE5"/>
    <w:rsid w:val="00357252"/>
    <w:rsid w:val="00382A72"/>
    <w:rsid w:val="00385CD8"/>
    <w:rsid w:val="003A3534"/>
    <w:rsid w:val="003B4A3A"/>
    <w:rsid w:val="003C110D"/>
    <w:rsid w:val="004A6F90"/>
    <w:rsid w:val="00536CE0"/>
    <w:rsid w:val="005641AB"/>
    <w:rsid w:val="00572BF7"/>
    <w:rsid w:val="00573ACA"/>
    <w:rsid w:val="005907ED"/>
    <w:rsid w:val="005C7FC2"/>
    <w:rsid w:val="005E062B"/>
    <w:rsid w:val="006570C7"/>
    <w:rsid w:val="006657EA"/>
    <w:rsid w:val="006D4924"/>
    <w:rsid w:val="006E2813"/>
    <w:rsid w:val="00754C7A"/>
    <w:rsid w:val="00777543"/>
    <w:rsid w:val="00786B98"/>
    <w:rsid w:val="00795B9E"/>
    <w:rsid w:val="007D5526"/>
    <w:rsid w:val="008828F0"/>
    <w:rsid w:val="00895040"/>
    <w:rsid w:val="008B277B"/>
    <w:rsid w:val="008C3056"/>
    <w:rsid w:val="008E21FE"/>
    <w:rsid w:val="008F21B5"/>
    <w:rsid w:val="00970397"/>
    <w:rsid w:val="00971F89"/>
    <w:rsid w:val="009A7342"/>
    <w:rsid w:val="009B7197"/>
    <w:rsid w:val="00A13F57"/>
    <w:rsid w:val="00A26102"/>
    <w:rsid w:val="00A71FAB"/>
    <w:rsid w:val="00A75AE7"/>
    <w:rsid w:val="00A90EB6"/>
    <w:rsid w:val="00A9259A"/>
    <w:rsid w:val="00B07312"/>
    <w:rsid w:val="00B552CB"/>
    <w:rsid w:val="00BA50D4"/>
    <w:rsid w:val="00BA77A1"/>
    <w:rsid w:val="00BF077F"/>
    <w:rsid w:val="00C80591"/>
    <w:rsid w:val="00CC37D3"/>
    <w:rsid w:val="00CF07DD"/>
    <w:rsid w:val="00D204DE"/>
    <w:rsid w:val="00D23BD1"/>
    <w:rsid w:val="00D62B47"/>
    <w:rsid w:val="00D74FC2"/>
    <w:rsid w:val="00DA2B2C"/>
    <w:rsid w:val="00DB7957"/>
    <w:rsid w:val="00DD755A"/>
    <w:rsid w:val="00DE1AD0"/>
    <w:rsid w:val="00DE269B"/>
    <w:rsid w:val="00DF0B52"/>
    <w:rsid w:val="00DF21AE"/>
    <w:rsid w:val="00E03139"/>
    <w:rsid w:val="00E26316"/>
    <w:rsid w:val="00E406CD"/>
    <w:rsid w:val="00EB3E69"/>
    <w:rsid w:val="00EE37FC"/>
    <w:rsid w:val="00EE3BCA"/>
    <w:rsid w:val="00F35C90"/>
    <w:rsid w:val="00F56A79"/>
    <w:rsid w:val="00FC4BEE"/>
    <w:rsid w:val="173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0259"/>
  <w15:chartTrackingRefBased/>
  <w15:docId w15:val="{1AFF68D5-6FFD-4E70-B138-7803FA75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C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406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3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Patricia J. - DSS</dc:creator>
  <cp:keywords/>
  <dc:description/>
  <cp:lastModifiedBy>Rev. Patricia Austin</cp:lastModifiedBy>
  <cp:revision>22</cp:revision>
  <cp:lastPrinted>2020-06-18T20:11:00Z</cp:lastPrinted>
  <dcterms:created xsi:type="dcterms:W3CDTF">2022-05-31T22:56:00Z</dcterms:created>
  <dcterms:modified xsi:type="dcterms:W3CDTF">2022-06-01T01:48:00Z</dcterms:modified>
</cp:coreProperties>
</file>